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4506A7C6" w:rsidR="00DF3965" w:rsidRPr="00F418F3" w:rsidRDefault="002040A0">
      <w:pPr>
        <w:jc w:val="center"/>
        <w:rPr>
          <w:rFonts w:ascii="Verdana" w:hAnsi="Verdana" w:cs="Arial"/>
          <w:b/>
          <w:bCs/>
          <w:sz w:val="20"/>
          <w:szCs w:val="20"/>
        </w:rPr>
      </w:pPr>
      <w:r>
        <w:rPr>
          <w:rFonts w:ascii="Verdana" w:hAnsi="Verdana" w:cs="Arial"/>
          <w:b/>
          <w:bCs/>
          <w:sz w:val="20"/>
          <w:szCs w:val="20"/>
        </w:rPr>
        <w:t xml:space="preserve">Nárai Község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jelszavukat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a pályázó állandó lakóhelye szerinti lakásban életvitelszerűen együttlakó,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aa) </w:t>
      </w:r>
      <w:r w:rsidRPr="00F418F3">
        <w:rPr>
          <w:rFonts w:ascii="Verdana" w:hAnsi="Verdana" w:cs="Arial"/>
          <w:sz w:val="20"/>
          <w:szCs w:val="20"/>
        </w:rPr>
        <w:t>a személyi jövedelemadóról szóló 1995. évi CXVII. törvény (a továbbiakban: Szjatv.)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Szjatv.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§-ának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z Szjatv.</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Szjatv.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7C075C72"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határidő: </w:t>
      </w:r>
      <w:r w:rsidR="002040A0">
        <w:rPr>
          <w:rFonts w:ascii="Verdana" w:hAnsi="Verdana" w:cs="Arial"/>
          <w:sz w:val="20"/>
          <w:szCs w:val="20"/>
        </w:rPr>
        <w:t>3</w:t>
      </w:r>
      <w:r w:rsidR="00114BBC" w:rsidRPr="007964EA">
        <w:rPr>
          <w:rFonts w:ascii="Verdana" w:hAnsi="Verdana" w:cs="Arial"/>
          <w:sz w:val="20"/>
          <w:szCs w:val="20"/>
        </w:rPr>
        <w:t xml:space="preserve">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véghatáridejének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évenként max.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r w:rsidR="00236E06" w:rsidRPr="00F418F3">
        <w:rPr>
          <w:rFonts w:ascii="Verdana" w:hAnsi="Verdana" w:cs="Arial"/>
          <w:sz w:val="20"/>
          <w:szCs w:val="20"/>
        </w:rPr>
        <w:t>Szjatv.</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27136" w14:textId="77777777" w:rsidR="00447087" w:rsidRDefault="00447087" w:rsidP="00F51BB6">
      <w:r>
        <w:separator/>
      </w:r>
    </w:p>
  </w:endnote>
  <w:endnote w:type="continuationSeparator" w:id="0">
    <w:p w14:paraId="59F4AB80" w14:textId="77777777" w:rsidR="00447087" w:rsidRDefault="0044708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66847">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EF467" w14:textId="77777777" w:rsidR="00447087" w:rsidRDefault="00447087" w:rsidP="00F51BB6">
      <w:r>
        <w:separator/>
      </w:r>
    </w:p>
  </w:footnote>
  <w:footnote w:type="continuationSeparator" w:id="0">
    <w:p w14:paraId="6BA2CC94" w14:textId="77777777" w:rsidR="00447087" w:rsidRDefault="00447087"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r w:rsidR="0079616A" w:rsidRPr="00F418F3">
      <w:rPr>
        <w:rFonts w:ascii="Verdana" w:hAnsi="Verdana" w:cs="Arial"/>
        <w:iCs/>
        <w:sz w:val="20"/>
        <w:szCs w:val="20"/>
      </w:rPr>
      <w:t>Bursa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w:t>
    </w:r>
    <w:proofErr w:type="gramStart"/>
    <w:r w:rsidRPr="00F418F3">
      <w:rPr>
        <w:rFonts w:ascii="Verdana" w:hAnsi="Verdana" w:cs="Arial"/>
        <w:sz w:val="20"/>
        <w:szCs w:val="20"/>
      </w:rPr>
      <w:t xml:space="preserve">számára” </w:t>
    </w:r>
    <w:r w:rsidR="0079616A" w:rsidRPr="00F418F3">
      <w:rPr>
        <w:rFonts w:ascii="Verdana" w:hAnsi="Verdana" w:cs="Arial"/>
        <w:sz w:val="20"/>
        <w:szCs w:val="20"/>
      </w:rPr>
      <w:t xml:space="preserve"> 3.</w:t>
    </w:r>
    <w:proofErr w:type="gramEnd"/>
    <w:r w:rsidR="0079616A" w:rsidRPr="00F418F3">
      <w:rPr>
        <w:rFonts w:ascii="Verdana" w:hAnsi="Verdana" w:cs="Arial"/>
        <w:sz w:val="20"/>
        <w:szCs w:val="20"/>
      </w:rPr>
      <w:t xml:space="preserve">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30885270">
    <w:abstractNumId w:val="3"/>
  </w:num>
  <w:num w:numId="2" w16cid:durableId="144056950">
    <w:abstractNumId w:val="19"/>
  </w:num>
  <w:num w:numId="3" w16cid:durableId="1966766357">
    <w:abstractNumId w:val="7"/>
  </w:num>
  <w:num w:numId="4" w16cid:durableId="157812689">
    <w:abstractNumId w:val="10"/>
  </w:num>
  <w:num w:numId="5" w16cid:durableId="641926383">
    <w:abstractNumId w:val="11"/>
  </w:num>
  <w:num w:numId="6" w16cid:durableId="1665087841">
    <w:abstractNumId w:val="2"/>
  </w:num>
  <w:num w:numId="7" w16cid:durableId="1315836432">
    <w:abstractNumId w:val="4"/>
  </w:num>
  <w:num w:numId="8" w16cid:durableId="1892186671">
    <w:abstractNumId w:val="16"/>
  </w:num>
  <w:num w:numId="9" w16cid:durableId="1287546016">
    <w:abstractNumId w:val="1"/>
  </w:num>
  <w:num w:numId="10" w16cid:durableId="964193813">
    <w:abstractNumId w:val="14"/>
  </w:num>
  <w:num w:numId="11" w16cid:durableId="177889193">
    <w:abstractNumId w:val="8"/>
  </w:num>
  <w:num w:numId="12" w16cid:durableId="849373899">
    <w:abstractNumId w:val="17"/>
  </w:num>
  <w:num w:numId="13" w16cid:durableId="1594164131">
    <w:abstractNumId w:val="18"/>
  </w:num>
  <w:num w:numId="14" w16cid:durableId="1504737928">
    <w:abstractNumId w:val="5"/>
  </w:num>
  <w:num w:numId="15" w16cid:durableId="1342200803">
    <w:abstractNumId w:val="13"/>
  </w:num>
  <w:num w:numId="16" w16cid:durableId="415977100">
    <w:abstractNumId w:val="0"/>
  </w:num>
  <w:num w:numId="17" w16cid:durableId="1651979996">
    <w:abstractNumId w:val="6"/>
  </w:num>
  <w:num w:numId="18" w16cid:durableId="222831962">
    <w:abstractNumId w:val="12"/>
  </w:num>
  <w:num w:numId="19" w16cid:durableId="1193112019">
    <w:abstractNumId w:val="15"/>
  </w:num>
  <w:num w:numId="20" w16cid:durableId="1698581106">
    <w:abstractNumId w:val="9"/>
  </w:num>
  <w:num w:numId="21" w16cid:durableId="870435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0A0"/>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47087"/>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97905"/>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065F2-D507-406D-91E4-75DC2C3AA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3229</Words>
  <Characters>22287</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25466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Pénzügy-Nelli</cp:lastModifiedBy>
  <cp:revision>5</cp:revision>
  <cp:lastPrinted>2021-07-30T06:26:00Z</cp:lastPrinted>
  <dcterms:created xsi:type="dcterms:W3CDTF">2025-08-27T12:52:00Z</dcterms:created>
  <dcterms:modified xsi:type="dcterms:W3CDTF">2025-09-15T11:43:00Z</dcterms:modified>
</cp:coreProperties>
</file>